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3C6B" w14:textId="20C2DC78" w:rsidR="001A37A5" w:rsidRPr="00C571D0" w:rsidRDefault="001A37A5" w:rsidP="001A37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(Date) 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 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</w:p>
    <w:p w14:paraId="046FE35E" w14:textId="77777777" w:rsidR="001A37A5" w:rsidRPr="00C571D0" w:rsidRDefault="001A37A5" w:rsidP="001A37A5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To whom it may concern 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 xml:space="preserve">(for example emergency staff and ambulance officers) </w:t>
      </w:r>
    </w:p>
    <w:p w14:paraId="2C8017C4" w14:textId="537252FB" w:rsidR="001A37A5" w:rsidRPr="00C571D0" w:rsidRDefault="001A37A5" w:rsidP="001A37A5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________________________________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 </w:t>
      </w:r>
    </w:p>
    <w:p w14:paraId="6526A12C" w14:textId="5C355135" w:rsidR="001A37A5" w:rsidRPr="00C571D0" w:rsidRDefault="001A37A5" w:rsidP="001A37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Re:  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(Name of patient, address, date of birth) ___________________________________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 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</w:p>
    <w:p w14:paraId="7C23F78E" w14:textId="77777777" w:rsidR="001A37A5" w:rsidRPr="00C571D0" w:rsidRDefault="001A37A5" w:rsidP="001A37A5">
      <w:pPr>
        <w:shd w:val="clear" w:color="auto" w:fill="FFFFFF"/>
        <w:spacing w:after="150" w:line="48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(Name of patient)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 _____________________has 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(type of life limiting condition) 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________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__.</w:t>
      </w:r>
    </w:p>
    <w:p w14:paraId="4DF04FF9" w14:textId="1738E132" w:rsidR="001A37A5" w:rsidRPr="00C571D0" w:rsidRDefault="001A37A5" w:rsidP="001A37A5">
      <w:pPr>
        <w:shd w:val="clear" w:color="auto" w:fill="FFFFFF"/>
        <w:spacing w:after="15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 </w:t>
      </w:r>
      <w:r w:rsidRPr="00C5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In view of (</w:t>
      </w:r>
      <w:r w:rsidRPr="00C571D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AU"/>
        </w:rPr>
        <w:t>name of patient)</w:t>
      </w:r>
      <w:r w:rsidRPr="00C5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’s overall prognosis, CPR/Intubation/ intensive care should not be attempted if his/her condition deteriorated, as this would be highly unlikely to be successful and would be inappropriately burdensome. </w:t>
      </w:r>
    </w:p>
    <w:p w14:paraId="64E11B97" w14:textId="77777777" w:rsidR="00C571D0" w:rsidRDefault="001A37A5" w:rsidP="001A37A5">
      <w:pPr>
        <w:shd w:val="clear" w:color="auto" w:fill="FFFFFF"/>
        <w:spacing w:after="15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This has been discussed with 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(name of patient) _______________________,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 and his/her 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(spouse/other caregiver etc) 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 and 'person responsible' 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(name of person(s))_____ ______________,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 and they agree that CPR/intubation/intensive care should not be attempted. If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 (name of patient) ____________________________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 were to become critically unwell, s/he would wish to be allowed to die naturally and to have full comfort care. 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(Name of patient) ________________________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 has requested that I write this letter to document his/her wishes.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(Name of patient) ________________________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 is receiving palliative chemotherapy, so transfer to an acute care facility may still be appropriate at this stage, for example to administer intravenous antibiotics and fluids, if indicated.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  <w:r w:rsidRPr="00C5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OR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(Name of patient)____ ______________________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 xml:space="preserve"> would prefer to remain at home as long as 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lastRenderedPageBreak/>
        <w:t>possible and if feasible to die at home.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</w:p>
    <w:p w14:paraId="469D3A48" w14:textId="77777777" w:rsidR="00C571D0" w:rsidRDefault="001A37A5" w:rsidP="001A37A5">
      <w:pPr>
        <w:shd w:val="clear" w:color="auto" w:fill="FFFFFF"/>
        <w:spacing w:after="150" w:line="48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OR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</w:p>
    <w:p w14:paraId="14396661" w14:textId="18D1C7FB" w:rsidR="00C571D0" w:rsidRPr="00C571D0" w:rsidRDefault="001A37A5" w:rsidP="001A37A5">
      <w:pPr>
        <w:shd w:val="clear" w:color="auto" w:fill="FFFFFF"/>
        <w:spacing w:after="15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(Name of patient)____________________________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 would prefer to avoid readmission to the acute hospital. If s/he develops symptoms that are not able to be managed at home then s/he could be (re)admitted to (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name of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 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palliative care unit or alternative place of care )____ _____________________________________________.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(Name of patient) 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and/or their family have discussed these issues with 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(name of clinician) ________________________.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For any further information about this patient please contact </w:t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(GP and/or palliative care service contact information)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________________________________________________.</w:t>
      </w:r>
    </w:p>
    <w:p w14:paraId="456FDF96" w14:textId="77777777" w:rsidR="001A37A5" w:rsidRPr="00C571D0" w:rsidRDefault="001A37A5" w:rsidP="001A37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Yours sincerely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(Signature here)               _________________________________________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</w:r>
    </w:p>
    <w:p w14:paraId="678C3194" w14:textId="76682D1F" w:rsidR="001A37A5" w:rsidRPr="00C571D0" w:rsidRDefault="001A37A5" w:rsidP="001A37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(Name and designation)  _________________________________________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 </w:t>
      </w:r>
    </w:p>
    <w:p w14:paraId="5F957D6A" w14:textId="77777777" w:rsidR="00C571D0" w:rsidRDefault="00C571D0" w:rsidP="001A37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</w:p>
    <w:p w14:paraId="0A74A134" w14:textId="6C6E53E6" w:rsidR="001A37A5" w:rsidRPr="00C571D0" w:rsidRDefault="001A37A5" w:rsidP="001A37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Copies to:              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 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Patient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GP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Community Palliative Care Team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Other specialists involved in the patients care</w:t>
      </w:r>
      <w:r w:rsidRPr="00C571D0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br/>
        <w:t>Home Nurses if applicable</w:t>
      </w:r>
    </w:p>
    <w:p w14:paraId="375904E2" w14:textId="77777777" w:rsidR="001A37A5" w:rsidRPr="00C571D0" w:rsidRDefault="001A37A5" w:rsidP="001A37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</w:pPr>
      <w:r w:rsidRPr="00C571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AU"/>
        </w:rPr>
        <w:t>From: HammondCare Palliative Care Service, North Sydney</w:t>
      </w:r>
    </w:p>
    <w:p w14:paraId="197E120E" w14:textId="77777777" w:rsidR="00781D77" w:rsidRPr="00C571D0" w:rsidRDefault="00C571D0">
      <w:pPr>
        <w:rPr>
          <w:rFonts w:ascii="Times New Roman" w:hAnsi="Times New Roman" w:cs="Times New Roman"/>
          <w:sz w:val="24"/>
          <w:szCs w:val="24"/>
        </w:rPr>
      </w:pPr>
    </w:p>
    <w:sectPr w:rsidR="00781D77" w:rsidRPr="00C571D0" w:rsidSect="00C571D0">
      <w:headerReference w:type="default" r:id="rId6"/>
      <w:headerReference w:type="first" r:id="rId7"/>
      <w:pgSz w:w="11906" w:h="16838"/>
      <w:pgMar w:top="1843" w:right="707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ACA2" w14:textId="77777777" w:rsidR="00C571D0" w:rsidRDefault="00C571D0" w:rsidP="00C571D0">
      <w:pPr>
        <w:spacing w:after="0" w:line="240" w:lineRule="auto"/>
      </w:pPr>
      <w:r>
        <w:separator/>
      </w:r>
    </w:p>
  </w:endnote>
  <w:endnote w:type="continuationSeparator" w:id="0">
    <w:p w14:paraId="6E9DF78D" w14:textId="77777777" w:rsidR="00C571D0" w:rsidRDefault="00C571D0" w:rsidP="00C5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E309" w14:textId="77777777" w:rsidR="00C571D0" w:rsidRDefault="00C571D0" w:rsidP="00C571D0">
      <w:pPr>
        <w:spacing w:after="0" w:line="240" w:lineRule="auto"/>
      </w:pPr>
      <w:r>
        <w:separator/>
      </w:r>
    </w:p>
  </w:footnote>
  <w:footnote w:type="continuationSeparator" w:id="0">
    <w:p w14:paraId="2EFD7721" w14:textId="77777777" w:rsidR="00C571D0" w:rsidRDefault="00C571D0" w:rsidP="00C5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E138" w14:textId="7E818DFE" w:rsidR="00C571D0" w:rsidRPr="00C571D0" w:rsidRDefault="00C571D0" w:rsidP="00C571D0">
    <w:pPr>
      <w:shd w:val="clear" w:color="auto" w:fill="FFFFFF"/>
      <w:spacing w:before="75" w:after="150" w:line="300" w:lineRule="atLeast"/>
      <w:textAlignment w:val="baseline"/>
      <w:outlineLvl w:val="2"/>
      <w:rPr>
        <w:rFonts w:ascii="Times New Roman" w:eastAsia="Times New Roman" w:hAnsi="Times New Roman" w:cs="Times New Roman"/>
        <w:b/>
        <w:bCs/>
        <w:color w:val="005386"/>
        <w:sz w:val="24"/>
        <w:szCs w:val="24"/>
        <w:lang w:eastAsia="en-AU"/>
      </w:rPr>
    </w:pPr>
    <w:r w:rsidRPr="00C571D0">
      <w:rPr>
        <w:rFonts w:ascii="Times New Roman" w:eastAsia="Times New Roman" w:hAnsi="Times New Roman" w:cs="Times New Roman"/>
        <w:b/>
        <w:bCs/>
        <w:color w:val="005386"/>
        <w:sz w:val="24"/>
        <w:szCs w:val="24"/>
        <w:lang w:eastAsia="en-AU"/>
      </w:rPr>
      <w:t>Model letter - For communicating a patient’s resuscitation status and treatment preferences</w:t>
    </w:r>
  </w:p>
  <w:p w14:paraId="15063E57" w14:textId="7CA5C4F3" w:rsidR="00C571D0" w:rsidRDefault="00C571D0">
    <w:pPr>
      <w:pStyle w:val="Header"/>
    </w:pPr>
  </w:p>
  <w:p w14:paraId="151BA6FA" w14:textId="77777777" w:rsidR="00C571D0" w:rsidRDefault="00C57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A31E" w14:textId="35C9B493" w:rsidR="00C571D0" w:rsidRDefault="00C571D0" w:rsidP="00C571D0">
    <w:pPr>
      <w:shd w:val="clear" w:color="auto" w:fill="FFFFFF"/>
      <w:spacing w:before="75" w:after="150" w:line="300" w:lineRule="atLeast"/>
      <w:textAlignment w:val="baseline"/>
      <w:outlineLvl w:val="2"/>
      <w:rPr>
        <w:rFonts w:ascii="Times New Roman" w:eastAsia="Times New Roman" w:hAnsi="Times New Roman" w:cs="Times New Roman"/>
        <w:b/>
        <w:bCs/>
        <w:sz w:val="24"/>
        <w:szCs w:val="24"/>
        <w:lang w:eastAsia="en-AU"/>
      </w:rPr>
    </w:pPr>
    <w:r w:rsidRPr="00C571D0">
      <w:rPr>
        <w:rFonts w:ascii="Times New Roman" w:eastAsia="Times New Roman" w:hAnsi="Times New Roman" w:cs="Times New Roman"/>
        <w:b/>
        <w:bCs/>
        <w:sz w:val="24"/>
        <w:szCs w:val="24"/>
        <w:lang w:eastAsia="en-AU"/>
      </w:rPr>
      <w:t>Model letter - For communicating a patient’s resuscitation status and treatment preferences</w:t>
    </w:r>
  </w:p>
  <w:p w14:paraId="1402DD5D" w14:textId="77777777" w:rsidR="00C571D0" w:rsidRPr="00C571D0" w:rsidRDefault="00C571D0" w:rsidP="00C571D0">
    <w:pPr>
      <w:shd w:val="clear" w:color="auto" w:fill="FFFFFF"/>
      <w:spacing w:after="150" w:line="240" w:lineRule="auto"/>
      <w:textAlignment w:val="baseline"/>
      <w:rPr>
        <w:rFonts w:ascii="Calibri" w:eastAsia="Times New Roman" w:hAnsi="Calibri" w:cs="Calibri"/>
        <w:i/>
        <w:iCs/>
        <w:color w:val="333333"/>
        <w:sz w:val="24"/>
        <w:szCs w:val="24"/>
        <w:lang w:eastAsia="en-AU"/>
      </w:rPr>
    </w:pPr>
    <w:r w:rsidRPr="00C571D0">
      <w:rPr>
        <w:rFonts w:ascii="Calibri" w:eastAsia="Times New Roman" w:hAnsi="Calibri" w:cs="Calibri"/>
        <w:i/>
        <w:iCs/>
        <w:color w:val="333333"/>
        <w:sz w:val="24"/>
        <w:szCs w:val="24"/>
        <w:lang w:eastAsia="en-AU"/>
      </w:rPr>
      <w:t>From: HammondCare Palliative Care Service, North Sydney</w:t>
    </w:r>
  </w:p>
  <w:p w14:paraId="16213BE1" w14:textId="77777777" w:rsidR="00C571D0" w:rsidRPr="00C571D0" w:rsidRDefault="00C571D0" w:rsidP="00C571D0">
    <w:pPr>
      <w:shd w:val="clear" w:color="auto" w:fill="FFFFFF"/>
      <w:spacing w:before="75" w:after="150" w:line="300" w:lineRule="atLeast"/>
      <w:textAlignment w:val="baseline"/>
      <w:outlineLvl w:val="2"/>
      <w:rPr>
        <w:rFonts w:ascii="Times New Roman" w:eastAsia="Times New Roman" w:hAnsi="Times New Roman" w:cs="Times New Roman"/>
        <w:b/>
        <w:bCs/>
        <w:sz w:val="24"/>
        <w:szCs w:val="24"/>
        <w:lang w:eastAsia="en-AU"/>
      </w:rPr>
    </w:pPr>
  </w:p>
  <w:p w14:paraId="38049257" w14:textId="77777777" w:rsidR="00C571D0" w:rsidRDefault="00C57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A5"/>
    <w:rsid w:val="000449EE"/>
    <w:rsid w:val="001A37A5"/>
    <w:rsid w:val="003F0389"/>
    <w:rsid w:val="00C5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E258A"/>
  <w15:chartTrackingRefBased/>
  <w15:docId w15:val="{D78AC294-8918-4696-9054-3A67ADC1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3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37A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A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A37A5"/>
    <w:rPr>
      <w:i/>
      <w:iCs/>
    </w:rPr>
  </w:style>
  <w:style w:type="character" w:styleId="Strong">
    <w:name w:val="Strong"/>
    <w:basedOn w:val="DefaultParagraphFont"/>
    <w:uiPriority w:val="22"/>
    <w:qFormat/>
    <w:rsid w:val="001A37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D0"/>
  </w:style>
  <w:style w:type="paragraph" w:styleId="Footer">
    <w:name w:val="footer"/>
    <w:basedOn w:val="Normal"/>
    <w:link w:val="FooterChar"/>
    <w:uiPriority w:val="99"/>
    <w:unhideWhenUsed/>
    <w:rsid w:val="00C5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Adams</dc:creator>
  <cp:keywords/>
  <dc:description/>
  <cp:lastModifiedBy>Amanda Adams</cp:lastModifiedBy>
  <cp:revision>2</cp:revision>
  <dcterms:created xsi:type="dcterms:W3CDTF">2021-09-05T23:49:00Z</dcterms:created>
  <dcterms:modified xsi:type="dcterms:W3CDTF">2021-09-05T23:49:00Z</dcterms:modified>
</cp:coreProperties>
</file>